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72E" w:rsidRPr="00194E75" w:rsidRDefault="00E6572E" w:rsidP="00E6572E">
      <w:pPr>
        <w:pStyle w:val="2"/>
        <w:widowControl w:val="0"/>
        <w:jc w:val="center"/>
        <w:rPr>
          <w:b/>
          <w:lang w:val="en-US"/>
        </w:rPr>
      </w:pPr>
    </w:p>
    <w:p w:rsidR="00825C8E" w:rsidRDefault="00825C8E" w:rsidP="00825C8E">
      <w:pPr>
        <w:widowControl w:val="0"/>
        <w:suppressAutoHyphens/>
        <w:rPr>
          <w:b/>
        </w:rPr>
      </w:pPr>
      <w:r>
        <w:rPr>
          <w:b/>
        </w:rPr>
        <w:t xml:space="preserve">УРАЛЬСКАЯ ПОСЕЛКОВАЯ </w:t>
      </w:r>
    </w:p>
    <w:p w:rsidR="00825C8E" w:rsidRDefault="00825C8E" w:rsidP="00825C8E">
      <w:pPr>
        <w:widowControl w:val="0"/>
        <w:suppressAutoHyphens/>
        <w:rPr>
          <w:b/>
        </w:rPr>
      </w:pPr>
      <w:r>
        <w:rPr>
          <w:b/>
        </w:rPr>
        <w:t>ТЕРРИТОРИАЛЬНАЯ ИЗБИРАТЕЛЬНАЯ КОМИССИЯ</w:t>
      </w:r>
    </w:p>
    <w:p w:rsidR="00825C8E" w:rsidRPr="005466AA" w:rsidRDefault="00825C8E" w:rsidP="00825C8E">
      <w:r w:rsidRPr="005466AA">
        <w:rPr>
          <w:b/>
        </w:rPr>
        <w:t>С ПОЛНОМОЧИЯМИ ИЗБИРАТЕЛЬНОЙ КОМИССИИ МУНИЦИПАЛЬНОГО ОБРАЗОВАНИЯ «ПОСЁЛОК УРАЛЬСКИЙ»</w:t>
      </w:r>
    </w:p>
    <w:p w:rsidR="0001737C" w:rsidRPr="00194E75" w:rsidRDefault="0001737C" w:rsidP="0001737C">
      <w:pPr>
        <w:widowControl w:val="0"/>
        <w:ind w:firstLine="720"/>
        <w:rPr>
          <w:b/>
          <w:sz w:val="24"/>
        </w:rPr>
      </w:pPr>
    </w:p>
    <w:p w:rsidR="0001737C" w:rsidRPr="00194E75" w:rsidRDefault="0001737C" w:rsidP="0001737C">
      <w:pPr>
        <w:widowControl w:val="0"/>
        <w:rPr>
          <w:b/>
        </w:rPr>
      </w:pPr>
      <w:r w:rsidRPr="00194E75">
        <w:rPr>
          <w:b/>
        </w:rPr>
        <w:t>РЕШЕНИЕ</w:t>
      </w:r>
    </w:p>
    <w:p w:rsidR="0001737C" w:rsidRPr="00194E75" w:rsidRDefault="0001737C" w:rsidP="0001737C">
      <w:pPr>
        <w:widowControl w:val="0"/>
        <w:ind w:firstLine="720"/>
        <w:rPr>
          <w:sz w:val="24"/>
        </w:rPr>
      </w:pPr>
    </w:p>
    <w:tbl>
      <w:tblPr>
        <w:tblW w:w="0" w:type="auto"/>
        <w:tblLayout w:type="fixed"/>
        <w:tblLook w:val="01E0"/>
      </w:tblPr>
      <w:tblGrid>
        <w:gridCol w:w="4068"/>
        <w:gridCol w:w="1440"/>
        <w:gridCol w:w="4063"/>
      </w:tblGrid>
      <w:tr w:rsidR="00825C8E" w:rsidRPr="00825C8E" w:rsidTr="006B602F">
        <w:tc>
          <w:tcPr>
            <w:tcW w:w="4068" w:type="dxa"/>
          </w:tcPr>
          <w:p w:rsidR="0001737C" w:rsidRPr="005466AA" w:rsidRDefault="005356E0" w:rsidP="0088014D">
            <w:pPr>
              <w:widowControl w:val="0"/>
              <w:jc w:val="both"/>
              <w:rPr>
                <w:lang w:val="en-US"/>
              </w:rPr>
            </w:pPr>
            <w:r>
              <w:t>05</w:t>
            </w:r>
            <w:r w:rsidR="005B43E8" w:rsidRPr="005466AA">
              <w:t xml:space="preserve"> </w:t>
            </w:r>
            <w:r w:rsidR="0088014D" w:rsidRPr="005466AA">
              <w:t>октября</w:t>
            </w:r>
            <w:r w:rsidR="00825C8E" w:rsidRPr="005466AA">
              <w:t xml:space="preserve"> 2017</w:t>
            </w:r>
            <w:r w:rsidR="005B43E8" w:rsidRPr="005466AA">
              <w:t xml:space="preserve"> г.</w:t>
            </w:r>
          </w:p>
        </w:tc>
        <w:tc>
          <w:tcPr>
            <w:tcW w:w="1440" w:type="dxa"/>
          </w:tcPr>
          <w:p w:rsidR="0001737C" w:rsidRPr="005466AA" w:rsidRDefault="0001737C" w:rsidP="006B602F">
            <w:pPr>
              <w:widowControl w:val="0"/>
            </w:pPr>
          </w:p>
        </w:tc>
        <w:tc>
          <w:tcPr>
            <w:tcW w:w="4063" w:type="dxa"/>
          </w:tcPr>
          <w:p w:rsidR="0001737C" w:rsidRPr="005466AA" w:rsidRDefault="0088014D" w:rsidP="005356E0">
            <w:pPr>
              <w:widowControl w:val="0"/>
            </w:pPr>
            <w:r w:rsidRPr="005466AA">
              <w:t xml:space="preserve">              </w:t>
            </w:r>
            <w:r w:rsidR="005466AA" w:rsidRPr="005466AA">
              <w:t xml:space="preserve">                          </w:t>
            </w:r>
            <w:r w:rsidR="0001737C" w:rsidRPr="005466AA">
              <w:t xml:space="preserve">№ </w:t>
            </w:r>
            <w:r w:rsidR="00CB647F">
              <w:t>21</w:t>
            </w:r>
            <w:r w:rsidR="005466AA" w:rsidRPr="005466AA">
              <w:t>/</w:t>
            </w:r>
            <w:r w:rsidR="00E77E84" w:rsidRPr="005466AA">
              <w:t xml:space="preserve"> </w:t>
            </w:r>
            <w:r w:rsidR="005356E0">
              <w:t>95</w:t>
            </w:r>
          </w:p>
        </w:tc>
      </w:tr>
    </w:tbl>
    <w:p w:rsidR="0001737C" w:rsidRPr="00194E75" w:rsidRDefault="0001737C" w:rsidP="0001737C">
      <w:pPr>
        <w:widowControl w:val="0"/>
        <w:rPr>
          <w:sz w:val="24"/>
        </w:rPr>
      </w:pPr>
      <w:r w:rsidRPr="00194E75">
        <w:rPr>
          <w:sz w:val="24"/>
        </w:rPr>
        <w:t xml:space="preserve"> </w:t>
      </w:r>
    </w:p>
    <w:p w:rsidR="0001737C" w:rsidRDefault="00575405" w:rsidP="0001737C">
      <w:pPr>
        <w:widowControl w:val="0"/>
        <w:rPr>
          <w:sz w:val="24"/>
        </w:rPr>
      </w:pPr>
      <w:r>
        <w:rPr>
          <w:sz w:val="24"/>
        </w:rPr>
        <w:t>п</w:t>
      </w:r>
      <w:r w:rsidR="0001737C" w:rsidRPr="00194E75">
        <w:rPr>
          <w:sz w:val="24"/>
        </w:rPr>
        <w:t xml:space="preserve">. </w:t>
      </w:r>
      <w:r>
        <w:rPr>
          <w:sz w:val="24"/>
        </w:rPr>
        <w:t>Уральский</w:t>
      </w:r>
    </w:p>
    <w:p w:rsidR="00912687" w:rsidRPr="00194E75" w:rsidRDefault="00912687" w:rsidP="0001737C">
      <w:pPr>
        <w:widowControl w:val="0"/>
        <w:rPr>
          <w:sz w:val="24"/>
        </w:rPr>
      </w:pPr>
    </w:p>
    <w:p w:rsidR="00AB6B11" w:rsidRPr="00AB6B11" w:rsidRDefault="00AB6B11" w:rsidP="00AB6B11">
      <w:pPr>
        <w:pStyle w:val="15"/>
        <w:keepNext/>
        <w:keepLines/>
        <w:shd w:val="clear" w:color="auto" w:fill="auto"/>
        <w:spacing w:after="0"/>
        <w:ind w:left="40" w:right="320"/>
        <w:rPr>
          <w:b/>
          <w:sz w:val="28"/>
          <w:szCs w:val="28"/>
        </w:rPr>
      </w:pPr>
      <w:bookmarkStart w:id="0" w:name="bookmark2"/>
      <w:r w:rsidRPr="00AB6B11">
        <w:rPr>
          <w:b/>
          <w:sz w:val="28"/>
          <w:szCs w:val="28"/>
        </w:rPr>
        <w:t xml:space="preserve">Об утверждении форм сведений из финансовых отчетов кандидатов, подлежащих обязательному опубликованию, при проведении </w:t>
      </w:r>
      <w:r>
        <w:rPr>
          <w:b/>
          <w:sz w:val="28"/>
          <w:szCs w:val="28"/>
        </w:rPr>
        <w:t xml:space="preserve">досрочных </w:t>
      </w:r>
      <w:r w:rsidRPr="00AB6B11">
        <w:rPr>
          <w:b/>
          <w:sz w:val="28"/>
          <w:szCs w:val="28"/>
        </w:rPr>
        <w:t xml:space="preserve">выборов депутатов Думы </w:t>
      </w:r>
      <w:r>
        <w:rPr>
          <w:b/>
          <w:sz w:val="28"/>
          <w:szCs w:val="28"/>
        </w:rPr>
        <w:t>муниципального образования "посёлок Уральский"</w:t>
      </w:r>
      <w:r w:rsidRPr="00AB6B11">
        <w:rPr>
          <w:b/>
          <w:sz w:val="28"/>
          <w:szCs w:val="28"/>
        </w:rPr>
        <w:t xml:space="preserve"> шестого созыва</w:t>
      </w:r>
      <w:bookmarkEnd w:id="0"/>
    </w:p>
    <w:p w:rsidR="00AB6B11" w:rsidRDefault="00AB6B11" w:rsidP="00AB6B11">
      <w:pPr>
        <w:pStyle w:val="15"/>
        <w:keepNext/>
        <w:keepLines/>
        <w:shd w:val="clear" w:color="auto" w:fill="auto"/>
        <w:spacing w:after="113"/>
        <w:ind w:left="40"/>
        <w:rPr>
          <w:b/>
          <w:sz w:val="28"/>
          <w:szCs w:val="28"/>
        </w:rPr>
      </w:pPr>
      <w:bookmarkStart w:id="1" w:name="bookmark3"/>
      <w:r>
        <w:rPr>
          <w:b/>
          <w:sz w:val="28"/>
          <w:szCs w:val="28"/>
        </w:rPr>
        <w:t>по одиннадцатимандатному округу 24 декабря</w:t>
      </w:r>
      <w:r w:rsidRPr="00AB6B11">
        <w:rPr>
          <w:b/>
          <w:sz w:val="28"/>
          <w:szCs w:val="28"/>
        </w:rPr>
        <w:t xml:space="preserve"> 2017 года</w:t>
      </w:r>
      <w:bookmarkEnd w:id="1"/>
    </w:p>
    <w:p w:rsidR="00D113AB" w:rsidRPr="00AB6B11" w:rsidRDefault="00D113AB" w:rsidP="00AB6B11">
      <w:pPr>
        <w:pStyle w:val="15"/>
        <w:keepNext/>
        <w:keepLines/>
        <w:shd w:val="clear" w:color="auto" w:fill="auto"/>
        <w:spacing w:after="113"/>
        <w:ind w:left="40"/>
        <w:rPr>
          <w:b/>
          <w:sz w:val="28"/>
          <w:szCs w:val="28"/>
        </w:rPr>
      </w:pPr>
    </w:p>
    <w:p w:rsidR="00AB6B11" w:rsidRPr="00AB6B11" w:rsidRDefault="00AB6B11" w:rsidP="00D113AB">
      <w:pPr>
        <w:pStyle w:val="16"/>
        <w:shd w:val="clear" w:color="auto" w:fill="auto"/>
        <w:spacing w:before="0" w:after="0" w:line="360" w:lineRule="auto"/>
        <w:ind w:left="40" w:right="23" w:firstLine="697"/>
        <w:jc w:val="both"/>
        <w:rPr>
          <w:sz w:val="28"/>
          <w:szCs w:val="28"/>
        </w:rPr>
      </w:pPr>
      <w:r w:rsidRPr="00AB6B11">
        <w:rPr>
          <w:sz w:val="28"/>
          <w:szCs w:val="28"/>
        </w:rPr>
        <w:t>В соответствии с пунктами 8 и 9</w:t>
      </w:r>
      <w:r w:rsidRPr="00AB6B11">
        <w:rPr>
          <w:sz w:val="28"/>
          <w:szCs w:val="28"/>
          <w:vertAlign w:val="superscript"/>
        </w:rPr>
        <w:t>1</w:t>
      </w:r>
      <w:r w:rsidRPr="00AB6B11">
        <w:rPr>
          <w:sz w:val="28"/>
          <w:szCs w:val="28"/>
        </w:rPr>
        <w:t xml:space="preserve"> статьи 59 Федерального закона «Об основных гарантиях избирательных прав и права на участие в референдуме граждан Российской Федерации» и пунктами 8 и 9-1 статьи 74 Избирательного Кодекса Свердловской области, Уральская поселковая территориальная избирательная комиссия с полномочиями избирательной комиссии </w:t>
      </w:r>
      <w:r>
        <w:rPr>
          <w:sz w:val="28"/>
          <w:szCs w:val="28"/>
        </w:rPr>
        <w:t>муниципального образования "посёлок Уральский"</w:t>
      </w:r>
      <w:r>
        <w:rPr>
          <w:rStyle w:val="af6"/>
          <w:sz w:val="28"/>
          <w:szCs w:val="28"/>
        </w:rPr>
        <w:t xml:space="preserve"> решила</w:t>
      </w:r>
      <w:r w:rsidRPr="00AB6B11">
        <w:rPr>
          <w:rStyle w:val="af6"/>
          <w:sz w:val="28"/>
          <w:szCs w:val="28"/>
        </w:rPr>
        <w:t>:</w:t>
      </w:r>
    </w:p>
    <w:p w:rsidR="00AB6B11" w:rsidRPr="00AB6B11" w:rsidRDefault="00AB6B11" w:rsidP="00D113AB">
      <w:pPr>
        <w:pStyle w:val="16"/>
        <w:numPr>
          <w:ilvl w:val="0"/>
          <w:numId w:val="40"/>
        </w:numPr>
        <w:shd w:val="clear" w:color="auto" w:fill="auto"/>
        <w:tabs>
          <w:tab w:val="left" w:pos="1034"/>
        </w:tabs>
        <w:spacing w:before="0" w:after="0" w:line="360" w:lineRule="auto"/>
        <w:ind w:left="40" w:right="23" w:firstLine="697"/>
        <w:jc w:val="both"/>
        <w:rPr>
          <w:sz w:val="28"/>
          <w:szCs w:val="28"/>
        </w:rPr>
      </w:pPr>
      <w:r w:rsidRPr="00AB6B11">
        <w:rPr>
          <w:sz w:val="28"/>
          <w:szCs w:val="28"/>
        </w:rPr>
        <w:t xml:space="preserve">Утвердить форму сведений из первых финансовых отчетов кандидатов, подлежащих обязательному опубликованию при проведении </w:t>
      </w:r>
      <w:r w:rsidRPr="00313813">
        <w:rPr>
          <w:sz w:val="28"/>
          <w:szCs w:val="28"/>
        </w:rPr>
        <w:t>досрочных выборов депутатов Думы муниципального образования «посёлок Уральский» шестого созыва по</w:t>
      </w:r>
      <w:r>
        <w:rPr>
          <w:sz w:val="28"/>
          <w:szCs w:val="28"/>
        </w:rPr>
        <w:t xml:space="preserve"> </w:t>
      </w:r>
      <w:r w:rsidRPr="00313813">
        <w:rPr>
          <w:sz w:val="28"/>
          <w:szCs w:val="28"/>
        </w:rPr>
        <w:t>одиннадцатимандатному избирательному округу</w:t>
      </w:r>
      <w:r>
        <w:rPr>
          <w:sz w:val="28"/>
          <w:szCs w:val="28"/>
        </w:rPr>
        <w:t xml:space="preserve"> 24 декабря 2017 года</w:t>
      </w:r>
      <w:r w:rsidRPr="00AB6B11">
        <w:rPr>
          <w:sz w:val="28"/>
          <w:szCs w:val="28"/>
        </w:rPr>
        <w:t xml:space="preserve"> (приложение 1).</w:t>
      </w:r>
    </w:p>
    <w:p w:rsidR="00AB6B11" w:rsidRPr="00AB6B11" w:rsidRDefault="00AB6B11" w:rsidP="00D113AB">
      <w:pPr>
        <w:pStyle w:val="16"/>
        <w:numPr>
          <w:ilvl w:val="0"/>
          <w:numId w:val="40"/>
        </w:numPr>
        <w:shd w:val="clear" w:color="auto" w:fill="auto"/>
        <w:tabs>
          <w:tab w:val="left" w:pos="1034"/>
        </w:tabs>
        <w:spacing w:before="0" w:after="0" w:line="360" w:lineRule="auto"/>
        <w:ind w:left="40" w:right="23" w:firstLine="697"/>
        <w:jc w:val="both"/>
        <w:rPr>
          <w:sz w:val="28"/>
          <w:szCs w:val="28"/>
        </w:rPr>
      </w:pPr>
      <w:r w:rsidRPr="00AB6B11">
        <w:rPr>
          <w:sz w:val="28"/>
          <w:szCs w:val="28"/>
        </w:rPr>
        <w:t xml:space="preserve">Утвердить форму сведений из итоговых финансовых отчетов кандидатов, подлежащих обязательному опубликованию при проведении </w:t>
      </w:r>
      <w:r w:rsidRPr="00313813">
        <w:rPr>
          <w:sz w:val="28"/>
          <w:szCs w:val="28"/>
        </w:rPr>
        <w:t>досрочных выборов депутатов Думы муниципального образования «посёлок Уральский» шестого созыва по</w:t>
      </w:r>
      <w:r>
        <w:rPr>
          <w:sz w:val="28"/>
          <w:szCs w:val="28"/>
        </w:rPr>
        <w:t xml:space="preserve"> </w:t>
      </w:r>
      <w:r w:rsidRPr="00313813">
        <w:rPr>
          <w:sz w:val="28"/>
          <w:szCs w:val="28"/>
        </w:rPr>
        <w:t>одиннадцатимандатному избирательному округу</w:t>
      </w:r>
      <w:r w:rsidRPr="00AB6B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24 декабря 2017 года </w:t>
      </w:r>
      <w:r w:rsidRPr="00AB6B11">
        <w:rPr>
          <w:sz w:val="28"/>
          <w:szCs w:val="28"/>
        </w:rPr>
        <w:t>(приложение 2).</w:t>
      </w:r>
    </w:p>
    <w:p w:rsidR="00AB6B11" w:rsidRPr="00AB6B11" w:rsidRDefault="00AB6B11" w:rsidP="00D113AB">
      <w:pPr>
        <w:pStyle w:val="16"/>
        <w:numPr>
          <w:ilvl w:val="0"/>
          <w:numId w:val="40"/>
        </w:numPr>
        <w:shd w:val="clear" w:color="auto" w:fill="auto"/>
        <w:tabs>
          <w:tab w:val="left" w:pos="1034"/>
        </w:tabs>
        <w:spacing w:before="0" w:after="0" w:line="360" w:lineRule="auto"/>
        <w:ind w:left="40" w:right="23" w:firstLine="697"/>
        <w:jc w:val="both"/>
        <w:rPr>
          <w:sz w:val="28"/>
          <w:szCs w:val="28"/>
        </w:rPr>
      </w:pPr>
      <w:r w:rsidRPr="00AB6B11">
        <w:rPr>
          <w:sz w:val="28"/>
          <w:szCs w:val="28"/>
        </w:rPr>
        <w:lastRenderedPageBreak/>
        <w:t xml:space="preserve">Поручить Контрольно-ревизионной службе периодически до дня голосования, но не реже одного раза в </w:t>
      </w:r>
      <w:r>
        <w:rPr>
          <w:sz w:val="28"/>
          <w:szCs w:val="28"/>
        </w:rPr>
        <w:t xml:space="preserve">две </w:t>
      </w:r>
      <w:r w:rsidRPr="00AB6B11">
        <w:rPr>
          <w:sz w:val="28"/>
          <w:szCs w:val="28"/>
        </w:rPr>
        <w:t xml:space="preserve">недели, на основании представленных </w:t>
      </w:r>
      <w:r>
        <w:rPr>
          <w:sz w:val="28"/>
          <w:szCs w:val="28"/>
        </w:rPr>
        <w:t>Уральской поселковой</w:t>
      </w:r>
      <w:r w:rsidRPr="00AB6B11">
        <w:rPr>
          <w:sz w:val="28"/>
          <w:szCs w:val="28"/>
        </w:rPr>
        <w:t xml:space="preserve"> территориальной избирательной комиссии с полномочиями избирательной комиссии </w:t>
      </w:r>
      <w:r>
        <w:rPr>
          <w:sz w:val="28"/>
          <w:szCs w:val="28"/>
        </w:rPr>
        <w:t xml:space="preserve">муниципального образования "посёлок Уральский" </w:t>
      </w:r>
      <w:r w:rsidRPr="00AB6B11">
        <w:rPr>
          <w:sz w:val="28"/>
          <w:szCs w:val="28"/>
        </w:rPr>
        <w:t>сведениями, направлять для опубликования информацию о поступлении и расходовании средств избирательных фондов кандидатов в депутаты Думы</w:t>
      </w:r>
      <w:r>
        <w:rPr>
          <w:sz w:val="28"/>
          <w:szCs w:val="28"/>
        </w:rPr>
        <w:t xml:space="preserve"> </w:t>
      </w:r>
      <w:r w:rsidRPr="00AB6B11">
        <w:rPr>
          <w:sz w:val="28"/>
          <w:szCs w:val="28"/>
        </w:rPr>
        <w:t xml:space="preserve">муниципального образования "посёлок Уральский" шестого созыва в </w:t>
      </w:r>
      <w:r>
        <w:rPr>
          <w:sz w:val="28"/>
          <w:szCs w:val="28"/>
        </w:rPr>
        <w:t>Информационном бюллетене Думы муниципального образования "посёлок Уральский"</w:t>
      </w:r>
      <w:r w:rsidRPr="00AB6B11">
        <w:rPr>
          <w:sz w:val="28"/>
          <w:szCs w:val="28"/>
        </w:rPr>
        <w:t>.</w:t>
      </w:r>
    </w:p>
    <w:p w:rsidR="00AB6B11" w:rsidRPr="00AB6B11" w:rsidRDefault="00AB6B11" w:rsidP="00D113AB">
      <w:pPr>
        <w:pStyle w:val="16"/>
        <w:numPr>
          <w:ilvl w:val="0"/>
          <w:numId w:val="40"/>
        </w:numPr>
        <w:shd w:val="clear" w:color="auto" w:fill="auto"/>
        <w:tabs>
          <w:tab w:val="left" w:pos="1134"/>
        </w:tabs>
        <w:spacing w:before="0" w:after="0" w:line="360" w:lineRule="auto"/>
        <w:ind w:left="140" w:right="80" w:firstLine="697"/>
        <w:jc w:val="both"/>
        <w:rPr>
          <w:sz w:val="28"/>
          <w:szCs w:val="28"/>
        </w:rPr>
      </w:pPr>
      <w:r w:rsidRPr="00AB6B11">
        <w:rPr>
          <w:sz w:val="28"/>
          <w:szCs w:val="28"/>
        </w:rPr>
        <w:t xml:space="preserve">Направить решение органам местного самоуправления и разместить на сайте </w:t>
      </w:r>
      <w:r>
        <w:rPr>
          <w:sz w:val="28"/>
          <w:szCs w:val="28"/>
        </w:rPr>
        <w:t>Уральской поселковой</w:t>
      </w:r>
      <w:r w:rsidRPr="00AB6B11">
        <w:rPr>
          <w:sz w:val="28"/>
          <w:szCs w:val="28"/>
        </w:rPr>
        <w:t xml:space="preserve"> территориальной избирательной комиссии.</w:t>
      </w:r>
    </w:p>
    <w:p w:rsidR="005466AA" w:rsidRPr="00AB6B11" w:rsidRDefault="00AB6B11" w:rsidP="00D113AB">
      <w:pPr>
        <w:pStyle w:val="16"/>
        <w:numPr>
          <w:ilvl w:val="0"/>
          <w:numId w:val="40"/>
        </w:numPr>
        <w:shd w:val="clear" w:color="auto" w:fill="auto"/>
        <w:tabs>
          <w:tab w:val="left" w:pos="1446"/>
        </w:tabs>
        <w:spacing w:before="0" w:after="0" w:line="360" w:lineRule="auto"/>
        <w:ind w:firstLine="697"/>
        <w:jc w:val="both"/>
        <w:rPr>
          <w:sz w:val="28"/>
          <w:szCs w:val="28"/>
        </w:rPr>
      </w:pPr>
      <w:r w:rsidRPr="00AB6B11">
        <w:rPr>
          <w:sz w:val="28"/>
          <w:szCs w:val="28"/>
        </w:rPr>
        <w:t>Контроль за исполнением настоящего решения возложить на заместителя председателя Комис</w:t>
      </w:r>
      <w:r>
        <w:rPr>
          <w:sz w:val="28"/>
          <w:szCs w:val="28"/>
        </w:rPr>
        <w:t xml:space="preserve">сии </w:t>
      </w:r>
      <w:r w:rsidR="00474925">
        <w:rPr>
          <w:sz w:val="28"/>
          <w:szCs w:val="28"/>
        </w:rPr>
        <w:t>С.И.Тихопой</w:t>
      </w:r>
      <w:r>
        <w:rPr>
          <w:sz w:val="28"/>
          <w:szCs w:val="28"/>
        </w:rPr>
        <w:t>, руководителя к</w:t>
      </w:r>
      <w:r w:rsidRPr="00AB6B11">
        <w:rPr>
          <w:sz w:val="28"/>
          <w:szCs w:val="28"/>
        </w:rPr>
        <w:t xml:space="preserve">онтрольно-ревизионной службы при </w:t>
      </w:r>
      <w:r>
        <w:rPr>
          <w:sz w:val="28"/>
          <w:szCs w:val="28"/>
        </w:rPr>
        <w:t>Уральской поселковой</w:t>
      </w:r>
      <w:r w:rsidRPr="00AB6B11">
        <w:rPr>
          <w:sz w:val="28"/>
          <w:szCs w:val="28"/>
        </w:rPr>
        <w:t xml:space="preserve"> территориальной избирательной комиссии с</w:t>
      </w:r>
      <w:r>
        <w:rPr>
          <w:sz w:val="28"/>
          <w:szCs w:val="28"/>
        </w:rPr>
        <w:t xml:space="preserve"> полномочиями избирательной коми</w:t>
      </w:r>
      <w:r w:rsidRPr="00AB6B11">
        <w:rPr>
          <w:sz w:val="28"/>
          <w:szCs w:val="28"/>
        </w:rPr>
        <w:t xml:space="preserve">ссии </w:t>
      </w:r>
      <w:r>
        <w:rPr>
          <w:sz w:val="28"/>
          <w:szCs w:val="28"/>
        </w:rPr>
        <w:t>муниципального образования "посёлок Уральский" .</w:t>
      </w:r>
    </w:p>
    <w:p w:rsidR="00E02B2E" w:rsidRPr="00825C8E" w:rsidRDefault="00AB6B11" w:rsidP="00AB6B11">
      <w:pPr>
        <w:pStyle w:val="a6"/>
        <w:spacing w:before="0"/>
      </w:pPr>
      <w:r>
        <w:t>6</w:t>
      </w:r>
      <w:r w:rsidR="0094685D">
        <w:t>.</w:t>
      </w:r>
      <w:r w:rsidR="0094685D" w:rsidRPr="00646D2D">
        <w:tab/>
      </w:r>
      <w:r w:rsidR="0094685D">
        <w:t>Контроль исполнения решения возл</w:t>
      </w:r>
      <w:r w:rsidR="00825C8E">
        <w:t>ожить на председателя комиссии О.В. Гаплик</w:t>
      </w:r>
      <w:r w:rsidR="00E02B2E">
        <w:t>.</w:t>
      </w:r>
    </w:p>
    <w:p w:rsidR="005355C4" w:rsidRPr="00825C8E" w:rsidRDefault="005355C4" w:rsidP="005355C4">
      <w:pPr>
        <w:pStyle w:val="a6"/>
        <w:spacing w:before="0"/>
      </w:pPr>
    </w:p>
    <w:tbl>
      <w:tblPr>
        <w:tblW w:w="0" w:type="auto"/>
        <w:tblLayout w:type="fixed"/>
        <w:tblLook w:val="01E0"/>
      </w:tblPr>
      <w:tblGrid>
        <w:gridCol w:w="4248"/>
        <w:gridCol w:w="2520"/>
        <w:gridCol w:w="2623"/>
      </w:tblGrid>
      <w:tr w:rsidR="005355C4" w:rsidTr="00E0406B">
        <w:tc>
          <w:tcPr>
            <w:tcW w:w="4248" w:type="dxa"/>
          </w:tcPr>
          <w:p w:rsidR="00863ABA" w:rsidRPr="005466AA" w:rsidRDefault="00863ABA" w:rsidP="00863ABA">
            <w:pPr>
              <w:suppressAutoHyphens/>
            </w:pPr>
            <w:r w:rsidRPr="005466AA">
              <w:t>Председатель</w:t>
            </w:r>
          </w:p>
          <w:p w:rsidR="00863ABA" w:rsidRPr="005466AA" w:rsidRDefault="00863ABA" w:rsidP="00863ABA">
            <w:pPr>
              <w:suppressAutoHyphens/>
            </w:pPr>
            <w:r w:rsidRPr="005466AA">
              <w:t xml:space="preserve">Уральской поселковой </w:t>
            </w:r>
            <w:r w:rsidRPr="005466AA">
              <w:br/>
              <w:t>территориальной избирательной комиссии с полномочиями избирательной комиссии муниципального образования</w:t>
            </w:r>
          </w:p>
          <w:p w:rsidR="005355C4" w:rsidRPr="005466AA" w:rsidRDefault="00863ABA" w:rsidP="00863ABA">
            <w:r w:rsidRPr="005466AA">
              <w:t xml:space="preserve"> «посёлок Уральский»</w:t>
            </w:r>
          </w:p>
        </w:tc>
        <w:tc>
          <w:tcPr>
            <w:tcW w:w="2520" w:type="dxa"/>
          </w:tcPr>
          <w:p w:rsidR="005355C4" w:rsidRDefault="005355C4" w:rsidP="00E0406B"/>
        </w:tc>
        <w:tc>
          <w:tcPr>
            <w:tcW w:w="2623" w:type="dxa"/>
          </w:tcPr>
          <w:p w:rsidR="005355C4" w:rsidRPr="00825C8E" w:rsidRDefault="005355C4" w:rsidP="00E0406B"/>
          <w:p w:rsidR="005355C4" w:rsidRPr="00825C8E" w:rsidRDefault="005355C4" w:rsidP="00E0406B"/>
          <w:p w:rsidR="0056592A" w:rsidRPr="00825C8E" w:rsidRDefault="0056592A" w:rsidP="00E0406B"/>
          <w:p w:rsidR="00863ABA" w:rsidRPr="00194E75" w:rsidRDefault="00863ABA" w:rsidP="00863ABA">
            <w:pPr>
              <w:spacing w:line="360" w:lineRule="auto"/>
            </w:pPr>
            <w:r>
              <w:t>О.В. Гаплик</w:t>
            </w:r>
          </w:p>
          <w:p w:rsidR="005355C4" w:rsidRDefault="005355C4" w:rsidP="00E0406B"/>
        </w:tc>
      </w:tr>
      <w:tr w:rsidR="005355C4" w:rsidTr="00E0406B">
        <w:tc>
          <w:tcPr>
            <w:tcW w:w="4248" w:type="dxa"/>
          </w:tcPr>
          <w:p w:rsidR="005355C4" w:rsidRPr="005466AA" w:rsidRDefault="005355C4" w:rsidP="00E0406B"/>
        </w:tc>
        <w:tc>
          <w:tcPr>
            <w:tcW w:w="2520" w:type="dxa"/>
          </w:tcPr>
          <w:p w:rsidR="005355C4" w:rsidRDefault="005355C4" w:rsidP="00E0406B"/>
        </w:tc>
        <w:tc>
          <w:tcPr>
            <w:tcW w:w="2623" w:type="dxa"/>
          </w:tcPr>
          <w:p w:rsidR="005355C4" w:rsidRDefault="005355C4" w:rsidP="00E0406B">
            <w:bookmarkStart w:id="2" w:name="_GoBack"/>
            <w:bookmarkEnd w:id="2"/>
          </w:p>
        </w:tc>
      </w:tr>
      <w:tr w:rsidR="005355C4" w:rsidTr="00E0406B">
        <w:tc>
          <w:tcPr>
            <w:tcW w:w="4248" w:type="dxa"/>
          </w:tcPr>
          <w:p w:rsidR="00863ABA" w:rsidRPr="005466AA" w:rsidRDefault="00863ABA" w:rsidP="00863ABA">
            <w:r w:rsidRPr="005466AA">
              <w:t>Секретарь</w:t>
            </w:r>
          </w:p>
          <w:p w:rsidR="00863ABA" w:rsidRPr="005466AA" w:rsidRDefault="00863ABA" w:rsidP="00863ABA">
            <w:pPr>
              <w:suppressAutoHyphens/>
            </w:pPr>
            <w:r w:rsidRPr="005466AA">
              <w:t xml:space="preserve">Уральской поселковой </w:t>
            </w:r>
            <w:r w:rsidRPr="005466AA">
              <w:br/>
              <w:t>территориальной избирательной комиссии с полномочиями избирательной комиссии муниципального образования</w:t>
            </w:r>
          </w:p>
          <w:p w:rsidR="005355C4" w:rsidRDefault="00863ABA" w:rsidP="00863ABA">
            <w:r w:rsidRPr="005466AA">
              <w:t xml:space="preserve"> «посёлок Уральский»</w:t>
            </w:r>
          </w:p>
          <w:p w:rsidR="00E02B2E" w:rsidRPr="005466AA" w:rsidRDefault="00E02B2E" w:rsidP="00863ABA"/>
        </w:tc>
        <w:tc>
          <w:tcPr>
            <w:tcW w:w="2520" w:type="dxa"/>
          </w:tcPr>
          <w:p w:rsidR="005355C4" w:rsidRDefault="005355C4" w:rsidP="00E0406B"/>
        </w:tc>
        <w:tc>
          <w:tcPr>
            <w:tcW w:w="2623" w:type="dxa"/>
          </w:tcPr>
          <w:p w:rsidR="005355C4" w:rsidRPr="00825C8E" w:rsidRDefault="005355C4" w:rsidP="005355C4"/>
          <w:p w:rsidR="0056592A" w:rsidRPr="00825C8E" w:rsidRDefault="0056592A" w:rsidP="005355C4"/>
          <w:p w:rsidR="005355C4" w:rsidRPr="00825C8E" w:rsidRDefault="005355C4" w:rsidP="005355C4"/>
          <w:p w:rsidR="005355C4" w:rsidRDefault="00863ABA" w:rsidP="005355C4">
            <w:r>
              <w:t>А.В. Помелова</w:t>
            </w:r>
          </w:p>
          <w:p w:rsidR="003C3FCE" w:rsidRDefault="003C3FCE" w:rsidP="005355C4"/>
          <w:p w:rsidR="003C3FCE" w:rsidRDefault="003C3FCE" w:rsidP="005355C4"/>
          <w:p w:rsidR="00E02B2E" w:rsidRDefault="00E02B2E" w:rsidP="005355C4"/>
          <w:p w:rsidR="00E02B2E" w:rsidRDefault="00E02B2E" w:rsidP="005355C4"/>
          <w:p w:rsidR="00E02B2E" w:rsidRDefault="00E02B2E" w:rsidP="00E02B2E">
            <w:pPr>
              <w:ind w:left="-6768"/>
            </w:pPr>
          </w:p>
        </w:tc>
      </w:tr>
    </w:tbl>
    <w:p w:rsidR="005355C4" w:rsidRPr="005355C4" w:rsidRDefault="005355C4" w:rsidP="005355C4">
      <w:pPr>
        <w:pStyle w:val="a6"/>
        <w:spacing w:before="0"/>
        <w:rPr>
          <w:sz w:val="2"/>
          <w:szCs w:val="2"/>
          <w:lang w:val="en-US"/>
        </w:rPr>
      </w:pPr>
    </w:p>
    <w:p w:rsidR="00272102" w:rsidRPr="00B93BFF" w:rsidRDefault="00272102" w:rsidP="007E5CBC">
      <w:pPr>
        <w:tabs>
          <w:tab w:val="left" w:pos="2880"/>
        </w:tabs>
        <w:jc w:val="both"/>
        <w:rPr>
          <w:sz w:val="2"/>
          <w:szCs w:val="2"/>
        </w:rPr>
      </w:pPr>
    </w:p>
    <w:sectPr w:rsidR="00272102" w:rsidRPr="00B93BFF" w:rsidSect="005355C4">
      <w:headerReference w:type="default" r:id="rId8"/>
      <w:headerReference w:type="first" r:id="rId9"/>
      <w:pgSz w:w="11906" w:h="16838"/>
      <w:pgMar w:top="1134" w:right="851" w:bottom="851" w:left="1701" w:header="348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7830" w:rsidRDefault="007A7830">
      <w:r>
        <w:separator/>
      </w:r>
    </w:p>
  </w:endnote>
  <w:endnote w:type="continuationSeparator" w:id="1">
    <w:p w:rsidR="007A7830" w:rsidRDefault="007A78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7830" w:rsidRDefault="007A7830">
      <w:r>
        <w:separator/>
      </w:r>
    </w:p>
  </w:footnote>
  <w:footnote w:type="continuationSeparator" w:id="1">
    <w:p w:rsidR="007A7830" w:rsidRDefault="007A78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BFF" w:rsidRDefault="00B93BFF">
    <w:pPr>
      <w:pStyle w:val="a3"/>
      <w:rPr>
        <w:lang w:val="en-US"/>
      </w:rPr>
    </w:pPr>
  </w:p>
  <w:p w:rsidR="00B93BFF" w:rsidRDefault="00B93BF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BFF" w:rsidRDefault="00B93BFF">
    <w:pPr>
      <w:pStyle w:val="a3"/>
      <w:rPr>
        <w:lang w:val="en-US"/>
      </w:rPr>
    </w:pPr>
  </w:p>
  <w:p w:rsidR="001A3241" w:rsidRDefault="00863ABA">
    <w:pPr>
      <w:pStyle w:val="a3"/>
    </w:pPr>
    <w:r>
      <w:rPr>
        <w:noProof/>
      </w:rPr>
      <w:drawing>
        <wp:inline distT="0" distB="0" distL="0" distR="0">
          <wp:extent cx="400050" cy="723900"/>
          <wp:effectExtent l="0" t="0" r="0" b="0"/>
          <wp:docPr id="1" name="Рисунок 1" descr="малыйгер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малыйгерб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6D4B"/>
    <w:multiLevelType w:val="hybridMultilevel"/>
    <w:tmpl w:val="370E98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DB088B"/>
    <w:multiLevelType w:val="hybridMultilevel"/>
    <w:tmpl w:val="F7ECE494"/>
    <w:lvl w:ilvl="0" w:tplc="2064F0B6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102295"/>
    <w:multiLevelType w:val="hybridMultilevel"/>
    <w:tmpl w:val="A9021E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D22730F"/>
    <w:multiLevelType w:val="hybridMultilevel"/>
    <w:tmpl w:val="A5D2D2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0DF52223"/>
    <w:multiLevelType w:val="hybridMultilevel"/>
    <w:tmpl w:val="5504F136"/>
    <w:lvl w:ilvl="0" w:tplc="14266724">
      <w:start w:val="1"/>
      <w:numFmt w:val="decimal"/>
      <w:lvlText w:val="%1.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5">
    <w:nsid w:val="11D00AB6"/>
    <w:multiLevelType w:val="hybridMultilevel"/>
    <w:tmpl w:val="B406E0C0"/>
    <w:lvl w:ilvl="0" w:tplc="7F426CA6">
      <w:start w:val="1"/>
      <w:numFmt w:val="decimal"/>
      <w:lvlText w:val="%1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21002957"/>
    <w:multiLevelType w:val="hybridMultilevel"/>
    <w:tmpl w:val="A6D85F3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7">
    <w:nsid w:val="21865821"/>
    <w:multiLevelType w:val="hybridMultilevel"/>
    <w:tmpl w:val="56FC63BE"/>
    <w:lvl w:ilvl="0" w:tplc="0419000F">
      <w:start w:val="1"/>
      <w:numFmt w:val="decimal"/>
      <w:lvlText w:val="%1."/>
      <w:lvlJc w:val="left"/>
      <w:pPr>
        <w:tabs>
          <w:tab w:val="num" w:pos="1488"/>
        </w:tabs>
        <w:ind w:left="148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08"/>
        </w:tabs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28"/>
        </w:tabs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8"/>
        </w:tabs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8"/>
        </w:tabs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8"/>
        </w:tabs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8"/>
        </w:tabs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8"/>
        </w:tabs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8"/>
        </w:tabs>
        <w:ind w:left="7248" w:hanging="180"/>
      </w:pPr>
    </w:lvl>
  </w:abstractNum>
  <w:abstractNum w:abstractNumId="8">
    <w:nsid w:val="22D87A74"/>
    <w:multiLevelType w:val="hybridMultilevel"/>
    <w:tmpl w:val="2D740FD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23565784"/>
    <w:multiLevelType w:val="hybridMultilevel"/>
    <w:tmpl w:val="3BAC7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207F3C"/>
    <w:multiLevelType w:val="multilevel"/>
    <w:tmpl w:val="ECFACE2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1">
    <w:nsid w:val="27F04BED"/>
    <w:multiLevelType w:val="multilevel"/>
    <w:tmpl w:val="BB44A6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E1A6408"/>
    <w:multiLevelType w:val="multilevel"/>
    <w:tmpl w:val="C7549C4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right"/>
      <w:pPr>
        <w:tabs>
          <w:tab w:val="num" w:pos="620"/>
        </w:tabs>
        <w:ind w:left="620" w:hanging="3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ECE5163"/>
    <w:multiLevelType w:val="multilevel"/>
    <w:tmpl w:val="1A4E73C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right"/>
      <w:pPr>
        <w:tabs>
          <w:tab w:val="num" w:pos="620"/>
        </w:tabs>
        <w:ind w:left="620" w:hanging="3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4C347C"/>
    <w:multiLevelType w:val="multilevel"/>
    <w:tmpl w:val="70D4E32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right"/>
      <w:pPr>
        <w:tabs>
          <w:tab w:val="num" w:pos="620"/>
        </w:tabs>
        <w:ind w:left="620" w:hanging="3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6C42D25"/>
    <w:multiLevelType w:val="hybridMultilevel"/>
    <w:tmpl w:val="FECEE2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376D1A2C"/>
    <w:multiLevelType w:val="hybridMultilevel"/>
    <w:tmpl w:val="3D020A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C37C0D"/>
    <w:multiLevelType w:val="hybridMultilevel"/>
    <w:tmpl w:val="836689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38DE607C"/>
    <w:multiLevelType w:val="hybridMultilevel"/>
    <w:tmpl w:val="A0F6AE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A477154"/>
    <w:multiLevelType w:val="hybridMultilevel"/>
    <w:tmpl w:val="CB52B030"/>
    <w:lvl w:ilvl="0" w:tplc="0419000F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20">
    <w:nsid w:val="3DC33120"/>
    <w:multiLevelType w:val="hybridMultilevel"/>
    <w:tmpl w:val="8F1CB80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>
    <w:nsid w:val="404A05C6"/>
    <w:multiLevelType w:val="hybridMultilevel"/>
    <w:tmpl w:val="394EF74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2">
    <w:nsid w:val="46DA6ADC"/>
    <w:multiLevelType w:val="multilevel"/>
    <w:tmpl w:val="96CA5B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50"/>
        </w:tabs>
        <w:ind w:left="13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3">
    <w:nsid w:val="49976840"/>
    <w:multiLevelType w:val="hybridMultilevel"/>
    <w:tmpl w:val="79007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C248A7"/>
    <w:multiLevelType w:val="hybridMultilevel"/>
    <w:tmpl w:val="7ECCE688"/>
    <w:lvl w:ilvl="0" w:tplc="7CD45F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B565F31"/>
    <w:multiLevelType w:val="multilevel"/>
    <w:tmpl w:val="3B0E0C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right"/>
      <w:pPr>
        <w:tabs>
          <w:tab w:val="num" w:pos="620"/>
        </w:tabs>
        <w:ind w:left="620" w:hanging="3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DE05775"/>
    <w:multiLevelType w:val="hybridMultilevel"/>
    <w:tmpl w:val="2D84A5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2281865"/>
    <w:multiLevelType w:val="hybridMultilevel"/>
    <w:tmpl w:val="969EB054"/>
    <w:lvl w:ilvl="0" w:tplc="555616A8">
      <w:start w:val="6"/>
      <w:numFmt w:val="bullet"/>
      <w:lvlText w:val="-"/>
      <w:lvlJc w:val="left"/>
      <w:pPr>
        <w:tabs>
          <w:tab w:val="num" w:pos="1414"/>
        </w:tabs>
        <w:ind w:left="1414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8">
    <w:nsid w:val="56F82453"/>
    <w:multiLevelType w:val="hybridMultilevel"/>
    <w:tmpl w:val="9A868E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86D1098"/>
    <w:multiLevelType w:val="multilevel"/>
    <w:tmpl w:val="942CF2F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right"/>
      <w:pPr>
        <w:tabs>
          <w:tab w:val="num" w:pos="620"/>
        </w:tabs>
        <w:ind w:left="620" w:hanging="3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FE5225C"/>
    <w:multiLevelType w:val="hybridMultilevel"/>
    <w:tmpl w:val="DD26AEF2"/>
    <w:lvl w:ilvl="0" w:tplc="1EB66D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16F211D"/>
    <w:multiLevelType w:val="multilevel"/>
    <w:tmpl w:val="992A897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320"/>
        </w:tabs>
        <w:ind w:left="13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A97763A"/>
    <w:multiLevelType w:val="multilevel"/>
    <w:tmpl w:val="9F82B8EC"/>
    <w:lvl w:ilvl="0">
      <w:start w:val="5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28"/>
        </w:tabs>
        <w:ind w:left="53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04"/>
        </w:tabs>
        <w:ind w:left="7104" w:hanging="1440"/>
      </w:pPr>
      <w:rPr>
        <w:rFonts w:hint="default"/>
      </w:rPr>
    </w:lvl>
  </w:abstractNum>
  <w:abstractNum w:abstractNumId="33">
    <w:nsid w:val="6CB53955"/>
    <w:multiLevelType w:val="hybridMultilevel"/>
    <w:tmpl w:val="EABE1E72"/>
    <w:lvl w:ilvl="0" w:tplc="9F586C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6D10495C"/>
    <w:multiLevelType w:val="hybridMultilevel"/>
    <w:tmpl w:val="38F448D2"/>
    <w:lvl w:ilvl="0" w:tplc="3FAC2FB8">
      <w:start w:val="1"/>
      <w:numFmt w:val="decimal"/>
      <w:lvlText w:val="%1."/>
      <w:lvlJc w:val="left"/>
      <w:pPr>
        <w:tabs>
          <w:tab w:val="num" w:pos="1068"/>
        </w:tabs>
        <w:ind w:left="0" w:firstLine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5">
    <w:nsid w:val="72433AE7"/>
    <w:multiLevelType w:val="multilevel"/>
    <w:tmpl w:val="BC74282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8A46B33"/>
    <w:multiLevelType w:val="hybridMultilevel"/>
    <w:tmpl w:val="A828B4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7B4268F9"/>
    <w:multiLevelType w:val="hybridMultilevel"/>
    <w:tmpl w:val="CE1ED99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8">
    <w:nsid w:val="7C3D13A9"/>
    <w:multiLevelType w:val="hybridMultilevel"/>
    <w:tmpl w:val="EE361D10"/>
    <w:lvl w:ilvl="0" w:tplc="CB5656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F203F6F"/>
    <w:multiLevelType w:val="hybridMultilevel"/>
    <w:tmpl w:val="9BC42C78"/>
    <w:lvl w:ilvl="0" w:tplc="419E9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5180082">
      <w:numFmt w:val="none"/>
      <w:lvlText w:val=""/>
      <w:lvlJc w:val="left"/>
      <w:pPr>
        <w:tabs>
          <w:tab w:val="num" w:pos="360"/>
        </w:tabs>
      </w:pPr>
    </w:lvl>
    <w:lvl w:ilvl="2" w:tplc="F66661D4">
      <w:numFmt w:val="none"/>
      <w:lvlText w:val=""/>
      <w:lvlJc w:val="left"/>
      <w:pPr>
        <w:tabs>
          <w:tab w:val="num" w:pos="360"/>
        </w:tabs>
      </w:pPr>
    </w:lvl>
    <w:lvl w:ilvl="3" w:tplc="5CD82636">
      <w:numFmt w:val="none"/>
      <w:lvlText w:val=""/>
      <w:lvlJc w:val="left"/>
      <w:pPr>
        <w:tabs>
          <w:tab w:val="num" w:pos="360"/>
        </w:tabs>
      </w:pPr>
    </w:lvl>
    <w:lvl w:ilvl="4" w:tplc="5DDAEFB2">
      <w:numFmt w:val="none"/>
      <w:lvlText w:val=""/>
      <w:lvlJc w:val="left"/>
      <w:pPr>
        <w:tabs>
          <w:tab w:val="num" w:pos="360"/>
        </w:tabs>
      </w:pPr>
    </w:lvl>
    <w:lvl w:ilvl="5" w:tplc="15C227E0">
      <w:numFmt w:val="none"/>
      <w:lvlText w:val=""/>
      <w:lvlJc w:val="left"/>
      <w:pPr>
        <w:tabs>
          <w:tab w:val="num" w:pos="360"/>
        </w:tabs>
      </w:pPr>
    </w:lvl>
    <w:lvl w:ilvl="6" w:tplc="11B8351C">
      <w:numFmt w:val="none"/>
      <w:lvlText w:val=""/>
      <w:lvlJc w:val="left"/>
      <w:pPr>
        <w:tabs>
          <w:tab w:val="num" w:pos="360"/>
        </w:tabs>
      </w:pPr>
    </w:lvl>
    <w:lvl w:ilvl="7" w:tplc="D45A3ADE">
      <w:numFmt w:val="none"/>
      <w:lvlText w:val=""/>
      <w:lvlJc w:val="left"/>
      <w:pPr>
        <w:tabs>
          <w:tab w:val="num" w:pos="360"/>
        </w:tabs>
      </w:pPr>
    </w:lvl>
    <w:lvl w:ilvl="8" w:tplc="D026F62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"/>
  </w:num>
  <w:num w:numId="2">
    <w:abstractNumId w:val="39"/>
  </w:num>
  <w:num w:numId="3">
    <w:abstractNumId w:val="22"/>
  </w:num>
  <w:num w:numId="4">
    <w:abstractNumId w:val="26"/>
  </w:num>
  <w:num w:numId="5">
    <w:abstractNumId w:val="32"/>
  </w:num>
  <w:num w:numId="6">
    <w:abstractNumId w:val="5"/>
  </w:num>
  <w:num w:numId="7">
    <w:abstractNumId w:val="33"/>
  </w:num>
  <w:num w:numId="8">
    <w:abstractNumId w:val="30"/>
  </w:num>
  <w:num w:numId="9">
    <w:abstractNumId w:val="24"/>
  </w:num>
  <w:num w:numId="10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5"/>
  </w:num>
  <w:num w:numId="12">
    <w:abstractNumId w:val="29"/>
  </w:num>
  <w:num w:numId="13">
    <w:abstractNumId w:val="13"/>
  </w:num>
  <w:num w:numId="14">
    <w:abstractNumId w:val="12"/>
  </w:num>
  <w:num w:numId="15">
    <w:abstractNumId w:val="14"/>
  </w:num>
  <w:num w:numId="16">
    <w:abstractNumId w:val="25"/>
  </w:num>
  <w:num w:numId="17">
    <w:abstractNumId w:val="38"/>
  </w:num>
  <w:num w:numId="18">
    <w:abstractNumId w:val="31"/>
  </w:num>
  <w:num w:numId="19">
    <w:abstractNumId w:val="34"/>
  </w:num>
  <w:num w:numId="20">
    <w:abstractNumId w:val="16"/>
  </w:num>
  <w:num w:numId="21">
    <w:abstractNumId w:val="6"/>
  </w:num>
  <w:num w:numId="22">
    <w:abstractNumId w:val="3"/>
  </w:num>
  <w:num w:numId="23">
    <w:abstractNumId w:val="15"/>
  </w:num>
  <w:num w:numId="24">
    <w:abstractNumId w:val="28"/>
  </w:num>
  <w:num w:numId="25">
    <w:abstractNumId w:val="17"/>
  </w:num>
  <w:num w:numId="26">
    <w:abstractNumId w:val="9"/>
  </w:num>
  <w:num w:numId="27">
    <w:abstractNumId w:val="19"/>
  </w:num>
  <w:num w:numId="28">
    <w:abstractNumId w:val="18"/>
  </w:num>
  <w:num w:numId="29">
    <w:abstractNumId w:val="36"/>
  </w:num>
  <w:num w:numId="30">
    <w:abstractNumId w:val="2"/>
  </w:num>
  <w:num w:numId="31">
    <w:abstractNumId w:val="0"/>
  </w:num>
  <w:num w:numId="32">
    <w:abstractNumId w:val="21"/>
  </w:num>
  <w:num w:numId="33">
    <w:abstractNumId w:val="20"/>
  </w:num>
  <w:num w:numId="34">
    <w:abstractNumId w:val="8"/>
  </w:num>
  <w:num w:numId="35">
    <w:abstractNumId w:val="23"/>
  </w:num>
  <w:num w:numId="36">
    <w:abstractNumId w:val="7"/>
  </w:num>
  <w:num w:numId="37">
    <w:abstractNumId w:val="37"/>
  </w:num>
  <w:num w:numId="38">
    <w:abstractNumId w:val="1"/>
  </w:num>
  <w:num w:numId="39">
    <w:abstractNumId w:val="27"/>
  </w:num>
  <w:num w:numId="4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drawingGridHorizontalSpacing w:val="140"/>
  <w:displayHorizontalDrawingGridEvery w:val="2"/>
  <w:characterSpacingControl w:val="doNotCompress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15A0E"/>
    <w:rsid w:val="0001737C"/>
    <w:rsid w:val="00017AF9"/>
    <w:rsid w:val="000209C4"/>
    <w:rsid w:val="000665ED"/>
    <w:rsid w:val="000842A5"/>
    <w:rsid w:val="000E6227"/>
    <w:rsid w:val="001352C6"/>
    <w:rsid w:val="00160F86"/>
    <w:rsid w:val="00176794"/>
    <w:rsid w:val="00194E75"/>
    <w:rsid w:val="001A07CE"/>
    <w:rsid w:val="001A3241"/>
    <w:rsid w:val="00201A70"/>
    <w:rsid w:val="002208F4"/>
    <w:rsid w:val="00245545"/>
    <w:rsid w:val="002530C7"/>
    <w:rsid w:val="00255E6C"/>
    <w:rsid w:val="00272102"/>
    <w:rsid w:val="00281948"/>
    <w:rsid w:val="002954E1"/>
    <w:rsid w:val="00296267"/>
    <w:rsid w:val="002C25CF"/>
    <w:rsid w:val="002E180A"/>
    <w:rsid w:val="002F1B5D"/>
    <w:rsid w:val="002F48CB"/>
    <w:rsid w:val="0032785A"/>
    <w:rsid w:val="0034611E"/>
    <w:rsid w:val="00347A22"/>
    <w:rsid w:val="00351514"/>
    <w:rsid w:val="0035722A"/>
    <w:rsid w:val="00365BFD"/>
    <w:rsid w:val="003743D6"/>
    <w:rsid w:val="00394D77"/>
    <w:rsid w:val="003A1FE2"/>
    <w:rsid w:val="003B20C9"/>
    <w:rsid w:val="003C0333"/>
    <w:rsid w:val="003C3FCE"/>
    <w:rsid w:val="003C6675"/>
    <w:rsid w:val="003D648D"/>
    <w:rsid w:val="003F63A3"/>
    <w:rsid w:val="00404E7A"/>
    <w:rsid w:val="004050E4"/>
    <w:rsid w:val="00410FF0"/>
    <w:rsid w:val="00424639"/>
    <w:rsid w:val="004263C9"/>
    <w:rsid w:val="00460A1C"/>
    <w:rsid w:val="00474925"/>
    <w:rsid w:val="00497E0C"/>
    <w:rsid w:val="004A5F23"/>
    <w:rsid w:val="004B3954"/>
    <w:rsid w:val="004C5188"/>
    <w:rsid w:val="004D559C"/>
    <w:rsid w:val="004E0C6A"/>
    <w:rsid w:val="004E5541"/>
    <w:rsid w:val="005003D8"/>
    <w:rsid w:val="005019B5"/>
    <w:rsid w:val="005114A7"/>
    <w:rsid w:val="00515ADA"/>
    <w:rsid w:val="00532254"/>
    <w:rsid w:val="005324D4"/>
    <w:rsid w:val="005355C4"/>
    <w:rsid w:val="005356E0"/>
    <w:rsid w:val="00542BC0"/>
    <w:rsid w:val="00543EFD"/>
    <w:rsid w:val="005466AA"/>
    <w:rsid w:val="0056592A"/>
    <w:rsid w:val="00565DFB"/>
    <w:rsid w:val="00575405"/>
    <w:rsid w:val="00587EE8"/>
    <w:rsid w:val="005B165F"/>
    <w:rsid w:val="005B43E8"/>
    <w:rsid w:val="005B730D"/>
    <w:rsid w:val="005C3243"/>
    <w:rsid w:val="0060538B"/>
    <w:rsid w:val="00611D19"/>
    <w:rsid w:val="006332BE"/>
    <w:rsid w:val="00650E6B"/>
    <w:rsid w:val="006731A0"/>
    <w:rsid w:val="006B602F"/>
    <w:rsid w:val="006D4AC0"/>
    <w:rsid w:val="006E3CBF"/>
    <w:rsid w:val="006E7B59"/>
    <w:rsid w:val="006F1788"/>
    <w:rsid w:val="006F2B36"/>
    <w:rsid w:val="006F374B"/>
    <w:rsid w:val="006F37F5"/>
    <w:rsid w:val="00710C7F"/>
    <w:rsid w:val="00735523"/>
    <w:rsid w:val="007A7830"/>
    <w:rsid w:val="007B5853"/>
    <w:rsid w:val="007D38E0"/>
    <w:rsid w:val="007E5CBC"/>
    <w:rsid w:val="00802AFB"/>
    <w:rsid w:val="00825C8E"/>
    <w:rsid w:val="00840276"/>
    <w:rsid w:val="00863ABA"/>
    <w:rsid w:val="0088014D"/>
    <w:rsid w:val="008A448A"/>
    <w:rsid w:val="008A6961"/>
    <w:rsid w:val="008B4089"/>
    <w:rsid w:val="008D497E"/>
    <w:rsid w:val="0090660E"/>
    <w:rsid w:val="00912687"/>
    <w:rsid w:val="009325BD"/>
    <w:rsid w:val="00937A4A"/>
    <w:rsid w:val="0094685D"/>
    <w:rsid w:val="00951AD1"/>
    <w:rsid w:val="0095528D"/>
    <w:rsid w:val="00986B08"/>
    <w:rsid w:val="00990F64"/>
    <w:rsid w:val="009960BB"/>
    <w:rsid w:val="00997D5E"/>
    <w:rsid w:val="009A5175"/>
    <w:rsid w:val="009D5E6A"/>
    <w:rsid w:val="009D6252"/>
    <w:rsid w:val="00A02BA4"/>
    <w:rsid w:val="00A30D09"/>
    <w:rsid w:val="00A35E53"/>
    <w:rsid w:val="00A472C0"/>
    <w:rsid w:val="00A507A9"/>
    <w:rsid w:val="00A57B09"/>
    <w:rsid w:val="00A65361"/>
    <w:rsid w:val="00A93890"/>
    <w:rsid w:val="00A93A99"/>
    <w:rsid w:val="00AB6B11"/>
    <w:rsid w:val="00AD0510"/>
    <w:rsid w:val="00AE093A"/>
    <w:rsid w:val="00AF7DC1"/>
    <w:rsid w:val="00B229C0"/>
    <w:rsid w:val="00B71581"/>
    <w:rsid w:val="00B93BFF"/>
    <w:rsid w:val="00B972ED"/>
    <w:rsid w:val="00BA220C"/>
    <w:rsid w:val="00BB4E14"/>
    <w:rsid w:val="00BD16A6"/>
    <w:rsid w:val="00BD2D56"/>
    <w:rsid w:val="00BD3737"/>
    <w:rsid w:val="00BD48AE"/>
    <w:rsid w:val="00BF0118"/>
    <w:rsid w:val="00C35D76"/>
    <w:rsid w:val="00C374DB"/>
    <w:rsid w:val="00C976BD"/>
    <w:rsid w:val="00CA2D6D"/>
    <w:rsid w:val="00CB647F"/>
    <w:rsid w:val="00CC13FB"/>
    <w:rsid w:val="00CC6DB5"/>
    <w:rsid w:val="00CD58AC"/>
    <w:rsid w:val="00CD75B7"/>
    <w:rsid w:val="00CE0928"/>
    <w:rsid w:val="00CF059B"/>
    <w:rsid w:val="00D113AB"/>
    <w:rsid w:val="00D15A0E"/>
    <w:rsid w:val="00D3481D"/>
    <w:rsid w:val="00D44641"/>
    <w:rsid w:val="00D54340"/>
    <w:rsid w:val="00D5586D"/>
    <w:rsid w:val="00D704CD"/>
    <w:rsid w:val="00DA66D6"/>
    <w:rsid w:val="00DB5007"/>
    <w:rsid w:val="00DE17B2"/>
    <w:rsid w:val="00DE2A46"/>
    <w:rsid w:val="00DE480D"/>
    <w:rsid w:val="00DE6C66"/>
    <w:rsid w:val="00E02B2E"/>
    <w:rsid w:val="00E0406B"/>
    <w:rsid w:val="00E3104C"/>
    <w:rsid w:val="00E6572E"/>
    <w:rsid w:val="00E66A7F"/>
    <w:rsid w:val="00E77E84"/>
    <w:rsid w:val="00E821DA"/>
    <w:rsid w:val="00E86D84"/>
    <w:rsid w:val="00E968D2"/>
    <w:rsid w:val="00E97260"/>
    <w:rsid w:val="00EA092E"/>
    <w:rsid w:val="00EB4DF2"/>
    <w:rsid w:val="00EB58C7"/>
    <w:rsid w:val="00EB7859"/>
    <w:rsid w:val="00EF24CF"/>
    <w:rsid w:val="00EF5945"/>
    <w:rsid w:val="00EF7BBF"/>
    <w:rsid w:val="00F110F4"/>
    <w:rsid w:val="00F266F6"/>
    <w:rsid w:val="00F324B8"/>
    <w:rsid w:val="00F367C8"/>
    <w:rsid w:val="00F43F92"/>
    <w:rsid w:val="00F44C4C"/>
    <w:rsid w:val="00F473E0"/>
    <w:rsid w:val="00F569E0"/>
    <w:rsid w:val="00F61A7C"/>
    <w:rsid w:val="00F65F0D"/>
    <w:rsid w:val="00F75051"/>
    <w:rsid w:val="00F752D5"/>
    <w:rsid w:val="00F762E4"/>
    <w:rsid w:val="00F80801"/>
    <w:rsid w:val="00FB1D9D"/>
    <w:rsid w:val="00FB6783"/>
    <w:rsid w:val="00FC1CB9"/>
    <w:rsid w:val="00FD3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72E"/>
    <w:pPr>
      <w:jc w:val="center"/>
    </w:pPr>
    <w:rPr>
      <w:rFonts w:eastAsia="Times New Roman"/>
      <w:sz w:val="28"/>
      <w:szCs w:val="28"/>
    </w:rPr>
  </w:style>
  <w:style w:type="paragraph" w:styleId="1">
    <w:name w:val="heading 1"/>
    <w:basedOn w:val="a"/>
    <w:next w:val="a"/>
    <w:qFormat/>
    <w:rsid w:val="001A07C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6572E"/>
    <w:pPr>
      <w:keepNext/>
      <w:autoSpaceDE w:val="0"/>
      <w:autoSpaceDN w:val="0"/>
      <w:adjustRightInd w:val="0"/>
      <w:jc w:val="both"/>
      <w:outlineLvl w:val="1"/>
    </w:pPr>
    <w:rPr>
      <w:szCs w:val="24"/>
    </w:rPr>
  </w:style>
  <w:style w:type="paragraph" w:styleId="3">
    <w:name w:val="heading 3"/>
    <w:basedOn w:val="a"/>
    <w:next w:val="a"/>
    <w:qFormat/>
    <w:rsid w:val="00A653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6572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uiPriority w:val="99"/>
    <w:rsid w:val="00E6572E"/>
    <w:pPr>
      <w:tabs>
        <w:tab w:val="center" w:pos="4677"/>
        <w:tab w:val="right" w:pos="9355"/>
      </w:tabs>
    </w:pPr>
  </w:style>
  <w:style w:type="paragraph" w:customStyle="1" w:styleId="14">
    <w:name w:val="Загл.14"/>
    <w:basedOn w:val="a"/>
    <w:rsid w:val="00E6572E"/>
    <w:rPr>
      <w:rFonts w:ascii="Times New Roman CYR" w:hAnsi="Times New Roman CYR"/>
      <w:b/>
      <w:szCs w:val="20"/>
    </w:rPr>
  </w:style>
  <w:style w:type="paragraph" w:customStyle="1" w:styleId="21">
    <w:name w:val="Основной текст 21"/>
    <w:basedOn w:val="a"/>
    <w:rsid w:val="00E6572E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i/>
      <w:sz w:val="24"/>
      <w:szCs w:val="20"/>
    </w:rPr>
  </w:style>
  <w:style w:type="paragraph" w:customStyle="1" w:styleId="a6">
    <w:name w:val="Документ ИКСО"/>
    <w:basedOn w:val="a"/>
    <w:uiPriority w:val="99"/>
    <w:rsid w:val="00D15A0E"/>
    <w:pPr>
      <w:spacing w:before="120" w:line="360" w:lineRule="auto"/>
      <w:ind w:firstLine="709"/>
      <w:jc w:val="both"/>
    </w:pPr>
    <w:rPr>
      <w:rFonts w:ascii="Times New Roman CYR" w:hAnsi="Times New Roman CYR"/>
    </w:rPr>
  </w:style>
  <w:style w:type="paragraph" w:customStyle="1" w:styleId="10">
    <w:name w:val="заголовок 1"/>
    <w:basedOn w:val="a"/>
    <w:next w:val="a"/>
    <w:rsid w:val="00272102"/>
    <w:pPr>
      <w:keepNext/>
      <w:autoSpaceDE w:val="0"/>
      <w:autoSpaceDN w:val="0"/>
      <w:outlineLvl w:val="0"/>
    </w:pPr>
    <w:rPr>
      <w:szCs w:val="20"/>
    </w:rPr>
  </w:style>
  <w:style w:type="table" w:styleId="a7">
    <w:name w:val="Table Grid"/>
    <w:basedOn w:val="a1"/>
    <w:uiPriority w:val="99"/>
    <w:rsid w:val="00272102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uiPriority w:val="99"/>
    <w:rsid w:val="00272102"/>
  </w:style>
  <w:style w:type="paragraph" w:customStyle="1" w:styleId="ConsPlusNonformat">
    <w:name w:val="ConsPlusNonformat"/>
    <w:rsid w:val="0027210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1">
    <w:name w:val="Абзац1"/>
    <w:basedOn w:val="a"/>
    <w:rsid w:val="00272102"/>
    <w:pPr>
      <w:widowControl w:val="0"/>
      <w:autoSpaceDE w:val="0"/>
      <w:autoSpaceDN w:val="0"/>
      <w:spacing w:after="120"/>
      <w:ind w:firstLine="720"/>
      <w:jc w:val="both"/>
    </w:pPr>
  </w:style>
  <w:style w:type="paragraph" w:styleId="20">
    <w:name w:val="Body Text 2"/>
    <w:basedOn w:val="a"/>
    <w:rsid w:val="00272102"/>
    <w:rPr>
      <w:b/>
      <w:bCs/>
      <w:sz w:val="32"/>
      <w:szCs w:val="34"/>
    </w:rPr>
  </w:style>
  <w:style w:type="character" w:styleId="a9">
    <w:name w:val="Hyperlink"/>
    <w:rsid w:val="00272102"/>
    <w:rPr>
      <w:color w:val="0000FF"/>
      <w:u w:val="single"/>
    </w:rPr>
  </w:style>
  <w:style w:type="paragraph" w:customStyle="1" w:styleId="ConsNormal">
    <w:name w:val="ConsNormal"/>
    <w:rsid w:val="002721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</w:rPr>
  </w:style>
  <w:style w:type="paragraph" w:styleId="30">
    <w:name w:val="Body Text 3"/>
    <w:basedOn w:val="a"/>
    <w:rsid w:val="00272102"/>
    <w:pPr>
      <w:shd w:val="clear" w:color="auto" w:fill="FFFFFF"/>
      <w:jc w:val="both"/>
    </w:pPr>
    <w:rPr>
      <w:b/>
      <w:color w:val="000000"/>
      <w:spacing w:val="-6"/>
      <w:szCs w:val="20"/>
      <w:lang w:val="en-US"/>
    </w:rPr>
  </w:style>
  <w:style w:type="paragraph" w:styleId="aa">
    <w:name w:val="Body Text Indent"/>
    <w:basedOn w:val="a"/>
    <w:rsid w:val="00272102"/>
    <w:pPr>
      <w:spacing w:after="120"/>
      <w:ind w:left="283"/>
      <w:jc w:val="left"/>
    </w:pPr>
    <w:rPr>
      <w:szCs w:val="20"/>
    </w:rPr>
  </w:style>
  <w:style w:type="character" w:styleId="ab">
    <w:name w:val="Strong"/>
    <w:qFormat/>
    <w:rsid w:val="00272102"/>
    <w:rPr>
      <w:rFonts w:ascii="Tahoma" w:hAnsi="Tahoma" w:cs="Tahoma" w:hint="default"/>
      <w:b/>
      <w:bCs/>
      <w:sz w:val="18"/>
      <w:szCs w:val="18"/>
    </w:rPr>
  </w:style>
  <w:style w:type="paragraph" w:customStyle="1" w:styleId="14-15">
    <w:name w:val="14-15"/>
    <w:basedOn w:val="a"/>
    <w:rsid w:val="00272102"/>
    <w:pPr>
      <w:spacing w:line="360" w:lineRule="auto"/>
      <w:ind w:firstLine="709"/>
      <w:jc w:val="both"/>
    </w:pPr>
  </w:style>
  <w:style w:type="paragraph" w:customStyle="1" w:styleId="14-1">
    <w:name w:val="Текст14-1"/>
    <w:aliases w:val="5,текст14,Т-1"/>
    <w:basedOn w:val="a"/>
    <w:rsid w:val="00272102"/>
    <w:pPr>
      <w:spacing w:line="360" w:lineRule="auto"/>
      <w:ind w:firstLine="709"/>
      <w:jc w:val="both"/>
    </w:pPr>
  </w:style>
  <w:style w:type="paragraph" w:customStyle="1" w:styleId="ac">
    <w:name w:val="Знак"/>
    <w:basedOn w:val="a"/>
    <w:rsid w:val="00272102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Title">
    <w:name w:val="ConsTitle"/>
    <w:rsid w:val="0027210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styleId="ad">
    <w:name w:val="Normal (Web)"/>
    <w:basedOn w:val="a"/>
    <w:rsid w:val="00272102"/>
    <w:pPr>
      <w:spacing w:before="100" w:beforeAutospacing="1" w:after="100" w:afterAutospacing="1"/>
      <w:jc w:val="left"/>
    </w:pPr>
    <w:rPr>
      <w:rFonts w:ascii="Tahoma" w:hAnsi="Tahoma" w:cs="Tahoma"/>
      <w:sz w:val="14"/>
      <w:szCs w:val="14"/>
    </w:rPr>
  </w:style>
  <w:style w:type="paragraph" w:styleId="ae">
    <w:name w:val="footnote text"/>
    <w:basedOn w:val="a"/>
    <w:semiHidden/>
    <w:rsid w:val="00272102"/>
    <w:pPr>
      <w:jc w:val="left"/>
    </w:pPr>
    <w:rPr>
      <w:sz w:val="20"/>
      <w:szCs w:val="20"/>
    </w:rPr>
  </w:style>
  <w:style w:type="paragraph" w:customStyle="1" w:styleId="af">
    <w:name w:val="Адресат"/>
    <w:basedOn w:val="af0"/>
    <w:rsid w:val="00272102"/>
    <w:pPr>
      <w:spacing w:before="120" w:after="0"/>
    </w:pPr>
    <w:rPr>
      <w:sz w:val="28"/>
      <w:szCs w:val="28"/>
    </w:rPr>
  </w:style>
  <w:style w:type="paragraph" w:styleId="af0">
    <w:name w:val="Body Text"/>
    <w:basedOn w:val="a"/>
    <w:link w:val="af1"/>
    <w:rsid w:val="00272102"/>
    <w:pPr>
      <w:spacing w:after="120"/>
      <w:jc w:val="left"/>
    </w:pPr>
    <w:rPr>
      <w:rFonts w:ascii="Times New Roman CYR" w:hAnsi="Times New Roman CYR"/>
      <w:sz w:val="20"/>
      <w:szCs w:val="20"/>
    </w:rPr>
  </w:style>
  <w:style w:type="paragraph" w:customStyle="1" w:styleId="af2">
    <w:name w:val="Знак Знак Знак Знак"/>
    <w:basedOn w:val="a"/>
    <w:rsid w:val="00272102"/>
    <w:pPr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  <w:style w:type="paragraph" w:styleId="af3">
    <w:name w:val="Balloon Text"/>
    <w:basedOn w:val="a"/>
    <w:link w:val="af4"/>
    <w:uiPriority w:val="99"/>
    <w:rsid w:val="0024554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rsid w:val="00245545"/>
    <w:rPr>
      <w:rFonts w:ascii="Tahoma" w:eastAsia="Times New Roman" w:hAnsi="Tahoma" w:cs="Tahoma"/>
      <w:sz w:val="16"/>
      <w:szCs w:val="16"/>
    </w:rPr>
  </w:style>
  <w:style w:type="paragraph" w:customStyle="1" w:styleId="12">
    <w:name w:val="Обычный1"/>
    <w:rsid w:val="00A35E53"/>
    <w:pPr>
      <w:snapToGrid w:val="0"/>
      <w:spacing w:before="100" w:after="100"/>
    </w:pPr>
    <w:rPr>
      <w:rFonts w:eastAsia="Times New Roman"/>
      <w:sz w:val="24"/>
    </w:rPr>
  </w:style>
  <w:style w:type="paragraph" w:customStyle="1" w:styleId="ConsPlusNormal">
    <w:name w:val="ConsPlusNormal"/>
    <w:uiPriority w:val="99"/>
    <w:rsid w:val="00CC13F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5">
    <w:name w:val="Нижний колонтитул Знак"/>
    <w:basedOn w:val="a0"/>
    <w:link w:val="a4"/>
    <w:uiPriority w:val="99"/>
    <w:rsid w:val="00CC13FB"/>
    <w:rPr>
      <w:rFonts w:eastAsia="Times New Roman"/>
      <w:sz w:val="28"/>
      <w:szCs w:val="28"/>
    </w:rPr>
  </w:style>
  <w:style w:type="character" w:customStyle="1" w:styleId="af1">
    <w:name w:val="Основной текст Знак"/>
    <w:basedOn w:val="a0"/>
    <w:link w:val="af0"/>
    <w:rsid w:val="00CC13FB"/>
    <w:rPr>
      <w:rFonts w:ascii="Times New Roman CYR" w:eastAsia="Times New Roman" w:hAnsi="Times New Roman CYR"/>
    </w:rPr>
  </w:style>
  <w:style w:type="character" w:customStyle="1" w:styleId="13">
    <w:name w:val="Заголовок №1_"/>
    <w:basedOn w:val="a0"/>
    <w:link w:val="15"/>
    <w:rsid w:val="00AB6B11"/>
    <w:rPr>
      <w:rFonts w:eastAsia="Times New Roman"/>
      <w:sz w:val="27"/>
      <w:szCs w:val="27"/>
      <w:shd w:val="clear" w:color="auto" w:fill="FFFFFF"/>
    </w:rPr>
  </w:style>
  <w:style w:type="character" w:customStyle="1" w:styleId="af5">
    <w:name w:val="Основной текст_"/>
    <w:basedOn w:val="a0"/>
    <w:link w:val="16"/>
    <w:rsid w:val="00AB6B11"/>
    <w:rPr>
      <w:rFonts w:eastAsia="Times New Roman"/>
      <w:sz w:val="27"/>
      <w:szCs w:val="27"/>
      <w:shd w:val="clear" w:color="auto" w:fill="FFFFFF"/>
    </w:rPr>
  </w:style>
  <w:style w:type="character" w:customStyle="1" w:styleId="af6">
    <w:name w:val="Основной текст + Полужирный"/>
    <w:basedOn w:val="af5"/>
    <w:rsid w:val="00AB6B11"/>
    <w:rPr>
      <w:b/>
      <w:bCs/>
    </w:rPr>
  </w:style>
  <w:style w:type="paragraph" w:customStyle="1" w:styleId="15">
    <w:name w:val="Заголовок №1"/>
    <w:basedOn w:val="a"/>
    <w:link w:val="13"/>
    <w:rsid w:val="00AB6B11"/>
    <w:pPr>
      <w:shd w:val="clear" w:color="auto" w:fill="FFFFFF"/>
      <w:spacing w:after="240" w:line="322" w:lineRule="exact"/>
      <w:outlineLvl w:val="0"/>
    </w:pPr>
    <w:rPr>
      <w:sz w:val="27"/>
      <w:szCs w:val="27"/>
    </w:rPr>
  </w:style>
  <w:style w:type="paragraph" w:customStyle="1" w:styleId="16">
    <w:name w:val="Основной текст1"/>
    <w:basedOn w:val="a"/>
    <w:link w:val="af5"/>
    <w:rsid w:val="00AB6B11"/>
    <w:pPr>
      <w:shd w:val="clear" w:color="auto" w:fill="FFFFFF"/>
      <w:spacing w:before="360" w:after="60" w:line="0" w:lineRule="atLeast"/>
      <w:jc w:val="left"/>
    </w:pPr>
    <w:rPr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6;&#1103;&#1079;&#1072;&#1085;&#1086;&#1074;&#1072;\AppData\Roaming\Microsoft\&#1064;&#1072;&#1073;&#1083;&#1086;&#1085;&#1099;\&#1088;&#1077;&#1096;&#1077;&#1085;&#1080;&#1077;%20&#1083;&#1077;&#1085;&#1086;&#1089;&#1081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A1D1F-E0CE-4AA2-9AB6-89E864952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леносй</Template>
  <TotalTime>9</TotalTime>
  <Pages>3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НИЖНЕРЕЧЕНСКАЯ РАЙОННАЯ</vt:lpstr>
    </vt:vector>
  </TitlesOfParts>
  <Company/>
  <LinksUpToDate>false</LinksUpToDate>
  <CharactersWithSpaces>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НИЖНЕРЕЧЕНСКАЯ РАЙОННАЯ</dc:title>
  <dc:subject/>
  <dc:creator>Рязанова</dc:creator>
  <cp:keywords/>
  <dc:description/>
  <cp:lastModifiedBy>Оксана Гаплик</cp:lastModifiedBy>
  <cp:revision>4</cp:revision>
  <cp:lastPrinted>2016-07-01T04:48:00Z</cp:lastPrinted>
  <dcterms:created xsi:type="dcterms:W3CDTF">2017-10-12T03:09:00Z</dcterms:created>
  <dcterms:modified xsi:type="dcterms:W3CDTF">2017-10-12T12:44:00Z</dcterms:modified>
</cp:coreProperties>
</file>